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7912" w14:textId="47748EB7" w:rsidR="007A193A" w:rsidRDefault="007A193A"/>
    <w:p w14:paraId="0D2A3F72" w14:textId="77777777" w:rsidR="007A193A" w:rsidRPr="000367BC" w:rsidRDefault="007A193A" w:rsidP="007A193A">
      <w:pPr>
        <w:jc w:val="center"/>
        <w:rPr>
          <w:rFonts w:ascii="Cambria" w:hAnsi="Cambria"/>
          <w:color w:val="000000" w:themeColor="text1"/>
          <w:sz w:val="30"/>
          <w:szCs w:val="30"/>
        </w:rPr>
      </w:pPr>
      <w:r w:rsidRPr="000367BC">
        <w:rPr>
          <w:rFonts w:ascii="Cambria" w:hAnsi="Cambria"/>
          <w:color w:val="000000" w:themeColor="text1"/>
          <w:sz w:val="30"/>
          <w:szCs w:val="30"/>
        </w:rPr>
        <w:t>ANEXO 1</w:t>
      </w:r>
    </w:p>
    <w:p w14:paraId="28D0B87B" w14:textId="77777777" w:rsidR="007A193A" w:rsidRPr="000367BC" w:rsidRDefault="007A193A" w:rsidP="007A193A">
      <w:pPr>
        <w:jc w:val="center"/>
        <w:rPr>
          <w:rFonts w:ascii="Cambria" w:hAnsi="Cambria"/>
          <w:b/>
          <w:sz w:val="28"/>
          <w:szCs w:val="28"/>
        </w:rPr>
      </w:pPr>
      <w:r w:rsidRPr="000367BC">
        <w:rPr>
          <w:rFonts w:ascii="Cambria" w:hAnsi="Cambr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A63CAB" wp14:editId="53721CE6">
                <wp:simplePos x="0" y="0"/>
                <wp:positionH relativeFrom="page">
                  <wp:align>center</wp:align>
                </wp:positionH>
                <wp:positionV relativeFrom="paragraph">
                  <wp:posOffset>6350</wp:posOffset>
                </wp:positionV>
                <wp:extent cx="5438775" cy="288325"/>
                <wp:effectExtent l="0" t="0" r="28575" b="1651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288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9119AB" id="Rectángulo 6" o:spid="_x0000_s1026" style="position:absolute;margin-left:0;margin-top:.5pt;width:428.25pt;height:22.7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" filled="f" strokecolor="#1f3763 [1604]" strokeweight="1pt">
                <w10:wrap anchorx="page"/>
              </v:rect>
            </w:pict>
          </mc:Fallback>
        </mc:AlternateContent>
      </w:r>
      <w:r w:rsidRPr="000367BC">
        <w:rPr>
          <w:rFonts w:ascii="Cambria" w:hAnsi="Cambria"/>
          <w:b/>
          <w:sz w:val="28"/>
          <w:szCs w:val="28"/>
        </w:rPr>
        <w:t>DECLARACION JURADA DE DESTINO DE RECURSOS</w:t>
      </w:r>
    </w:p>
    <w:p w14:paraId="6A4205C5" w14:textId="77777777" w:rsidR="007A193A" w:rsidRPr="0052523F" w:rsidRDefault="007A193A" w:rsidP="007A193A">
      <w:pPr>
        <w:jc w:val="center"/>
        <w:rPr>
          <w:rFonts w:ascii="Cambria" w:hAnsi="Cambria"/>
        </w:rPr>
      </w:pPr>
    </w:p>
    <w:p w14:paraId="01E45486" w14:textId="77777777" w:rsidR="007A193A" w:rsidRPr="0052523F" w:rsidRDefault="007A193A" w:rsidP="007A193A">
      <w:pPr>
        <w:jc w:val="center"/>
        <w:rPr>
          <w:rFonts w:ascii="Cambria" w:hAnsi="Cambria"/>
        </w:rPr>
      </w:pPr>
    </w:p>
    <w:p w14:paraId="2F8B591F" w14:textId="77777777" w:rsidR="007A193A" w:rsidRPr="0052523F" w:rsidRDefault="007A193A" w:rsidP="007A193A">
      <w:pPr>
        <w:jc w:val="center"/>
        <w:rPr>
          <w:rFonts w:ascii="Cambria" w:hAnsi="Cambria"/>
        </w:rPr>
      </w:pPr>
    </w:p>
    <w:p w14:paraId="0FE6B5D6" w14:textId="5ACD024B" w:rsidR="007A193A" w:rsidRPr="0052523F" w:rsidRDefault="007A193A" w:rsidP="007A193A">
      <w:pPr>
        <w:jc w:val="both"/>
        <w:rPr>
          <w:rFonts w:ascii="Cambria" w:hAnsi="Cambria"/>
        </w:rPr>
      </w:pPr>
      <w:r w:rsidRPr="0052523F">
        <w:rPr>
          <w:rFonts w:ascii="Cambria" w:hAnsi="Cambria"/>
        </w:rPr>
        <w:t xml:space="preserve">Yo ____________________________________________ Rut ____________________________, en calidad de </w:t>
      </w:r>
      <w:r w:rsidRPr="0052523F">
        <w:rPr>
          <w:rFonts w:ascii="Cambria" w:hAnsi="Cambria"/>
          <w:u w:val="single"/>
        </w:rPr>
        <w:t>(</w:t>
      </w:r>
      <w:r>
        <w:rPr>
          <w:rFonts w:ascii="Cambria" w:hAnsi="Cambria"/>
          <w:u w:val="single"/>
        </w:rPr>
        <w:t>T</w:t>
      </w:r>
      <w:r w:rsidRPr="0052523F">
        <w:rPr>
          <w:rFonts w:ascii="Cambria" w:hAnsi="Cambria"/>
          <w:u w:val="single"/>
        </w:rPr>
        <w:t xml:space="preserve">utor, </w:t>
      </w:r>
      <w:r>
        <w:rPr>
          <w:rFonts w:ascii="Cambria" w:hAnsi="Cambria"/>
          <w:u w:val="single"/>
        </w:rPr>
        <w:t>R</w:t>
      </w:r>
      <w:r w:rsidRPr="0052523F">
        <w:rPr>
          <w:rFonts w:ascii="Cambria" w:hAnsi="Cambria"/>
          <w:u w:val="single"/>
        </w:rPr>
        <w:t xml:space="preserve">epresentante </w:t>
      </w:r>
      <w:r>
        <w:rPr>
          <w:rFonts w:ascii="Cambria" w:hAnsi="Cambria"/>
          <w:u w:val="single"/>
        </w:rPr>
        <w:t>L</w:t>
      </w:r>
      <w:r w:rsidRPr="0052523F">
        <w:rPr>
          <w:rFonts w:ascii="Cambria" w:hAnsi="Cambria"/>
          <w:u w:val="single"/>
        </w:rPr>
        <w:t xml:space="preserve">egal), </w:t>
      </w:r>
      <w:r w:rsidRPr="0052523F">
        <w:rPr>
          <w:rFonts w:ascii="Cambria" w:hAnsi="Cambria"/>
        </w:rPr>
        <w:t>declaro que e</w:t>
      </w:r>
      <w:r>
        <w:rPr>
          <w:rFonts w:ascii="Cambria" w:hAnsi="Cambria"/>
        </w:rPr>
        <w:t>l</w:t>
      </w:r>
      <w:r w:rsidRPr="0052523F">
        <w:rPr>
          <w:rFonts w:ascii="Cambria" w:hAnsi="Cambria"/>
        </w:rPr>
        <w:t xml:space="preserve"> destino de los bienes adquiridos quedar</w:t>
      </w:r>
      <w:r>
        <w:rPr>
          <w:rFonts w:ascii="Cambria" w:hAnsi="Cambria"/>
        </w:rPr>
        <w:t>á</w:t>
      </w:r>
      <w:r w:rsidRPr="0052523F">
        <w:rPr>
          <w:rFonts w:ascii="Cambria" w:hAnsi="Cambria"/>
        </w:rPr>
        <w:t xml:space="preserve"> en poder de:</w:t>
      </w:r>
    </w:p>
    <w:p w14:paraId="20DA865F" w14:textId="77777777" w:rsidR="007A193A" w:rsidRPr="0052523F" w:rsidRDefault="007A193A" w:rsidP="007A193A">
      <w:pPr>
        <w:jc w:val="both"/>
        <w:rPr>
          <w:rFonts w:ascii="Cambria" w:hAnsi="Cambria"/>
        </w:rPr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895"/>
        <w:gridCol w:w="1896"/>
        <w:gridCol w:w="1896"/>
        <w:gridCol w:w="3664"/>
      </w:tblGrid>
      <w:tr w:rsidR="007A193A" w:rsidRPr="0052523F" w14:paraId="335E46B4" w14:textId="77777777" w:rsidTr="007A193A">
        <w:trPr>
          <w:trHeight w:val="1047"/>
        </w:trPr>
        <w:tc>
          <w:tcPr>
            <w:tcW w:w="1895" w:type="dxa"/>
          </w:tcPr>
          <w:p w14:paraId="7A61A3C1" w14:textId="77777777" w:rsidR="007A193A" w:rsidRPr="007A193A" w:rsidRDefault="007A193A" w:rsidP="007D0B95">
            <w:pPr>
              <w:jc w:val="center"/>
              <w:rPr>
                <w:rFonts w:ascii="Cambria" w:hAnsi="Cambria"/>
                <w:b/>
                <w:bCs/>
              </w:rPr>
            </w:pPr>
            <w:r w:rsidRPr="007A193A">
              <w:rPr>
                <w:rFonts w:ascii="Cambria" w:hAnsi="Cambria"/>
                <w:b/>
                <w:bCs/>
              </w:rPr>
              <w:t>Nombre del bien</w:t>
            </w:r>
          </w:p>
        </w:tc>
        <w:tc>
          <w:tcPr>
            <w:tcW w:w="1896" w:type="dxa"/>
          </w:tcPr>
          <w:p w14:paraId="0ED41AA1" w14:textId="77777777" w:rsidR="007A193A" w:rsidRPr="007A193A" w:rsidRDefault="007A193A" w:rsidP="007D0B95">
            <w:pPr>
              <w:jc w:val="center"/>
              <w:rPr>
                <w:rFonts w:ascii="Cambria" w:hAnsi="Cambria"/>
                <w:b/>
                <w:bCs/>
              </w:rPr>
            </w:pPr>
            <w:r w:rsidRPr="007A193A">
              <w:rPr>
                <w:rFonts w:ascii="Cambria" w:hAnsi="Cambria"/>
                <w:b/>
                <w:bCs/>
              </w:rPr>
              <w:t>Cantidad</w:t>
            </w:r>
          </w:p>
        </w:tc>
        <w:tc>
          <w:tcPr>
            <w:tcW w:w="1896" w:type="dxa"/>
          </w:tcPr>
          <w:p w14:paraId="7A0E3B2C" w14:textId="33F173F5" w:rsidR="007A193A" w:rsidRPr="007A193A" w:rsidRDefault="007A193A" w:rsidP="007D0B95">
            <w:pPr>
              <w:jc w:val="center"/>
              <w:rPr>
                <w:rFonts w:ascii="Cambria" w:hAnsi="Cambria"/>
                <w:b/>
                <w:bCs/>
              </w:rPr>
            </w:pPr>
            <w:r w:rsidRPr="007A193A">
              <w:rPr>
                <w:rFonts w:ascii="Cambria" w:hAnsi="Cambria"/>
                <w:b/>
                <w:bCs/>
              </w:rPr>
              <w:t xml:space="preserve">Beneficiario </w:t>
            </w:r>
            <w:r>
              <w:rPr>
                <w:rFonts w:ascii="Cambria" w:hAnsi="Cambria"/>
                <w:b/>
                <w:bCs/>
              </w:rPr>
              <w:t>D</w:t>
            </w:r>
            <w:r w:rsidRPr="007A193A">
              <w:rPr>
                <w:rFonts w:ascii="Cambria" w:hAnsi="Cambria"/>
                <w:b/>
                <w:bCs/>
              </w:rPr>
              <w:t>irecto</w:t>
            </w:r>
          </w:p>
        </w:tc>
        <w:tc>
          <w:tcPr>
            <w:tcW w:w="3664" w:type="dxa"/>
          </w:tcPr>
          <w:p w14:paraId="0F00F907" w14:textId="77777777" w:rsidR="007A193A" w:rsidRPr="007A193A" w:rsidRDefault="007A193A" w:rsidP="007D0B95">
            <w:pPr>
              <w:jc w:val="center"/>
              <w:rPr>
                <w:rFonts w:ascii="Cambria" w:hAnsi="Cambria"/>
                <w:b/>
                <w:bCs/>
              </w:rPr>
            </w:pPr>
            <w:r w:rsidRPr="007A193A">
              <w:rPr>
                <w:rFonts w:ascii="Cambria" w:hAnsi="Cambria"/>
                <w:b/>
                <w:bCs/>
              </w:rPr>
              <w:t>En caso de ser bien tangible, indicar la dirección donde quedara resguardado</w:t>
            </w:r>
          </w:p>
        </w:tc>
      </w:tr>
      <w:tr w:rsidR="007A193A" w:rsidRPr="0052523F" w14:paraId="272E648E" w14:textId="77777777" w:rsidTr="007A193A">
        <w:trPr>
          <w:trHeight w:val="697"/>
        </w:trPr>
        <w:tc>
          <w:tcPr>
            <w:tcW w:w="1895" w:type="dxa"/>
          </w:tcPr>
          <w:p w14:paraId="42CB33F8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08957D00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69E91C8C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2EF925DD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0BE8D657" w14:textId="77777777" w:rsidTr="007A193A">
        <w:trPr>
          <w:trHeight w:val="658"/>
        </w:trPr>
        <w:tc>
          <w:tcPr>
            <w:tcW w:w="1895" w:type="dxa"/>
          </w:tcPr>
          <w:p w14:paraId="39D46A30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24FA7BAC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38672CDB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6930B050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5E7FFD7A" w14:textId="77777777" w:rsidTr="007A193A">
        <w:trPr>
          <w:trHeight w:val="697"/>
        </w:trPr>
        <w:tc>
          <w:tcPr>
            <w:tcW w:w="1895" w:type="dxa"/>
          </w:tcPr>
          <w:p w14:paraId="7E7382F2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307378B9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58EB1FF5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4F35D02C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32B9DAAA" w14:textId="77777777" w:rsidTr="007A193A">
        <w:trPr>
          <w:trHeight w:val="697"/>
        </w:trPr>
        <w:tc>
          <w:tcPr>
            <w:tcW w:w="1895" w:type="dxa"/>
          </w:tcPr>
          <w:p w14:paraId="6F2C14D3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0927C4E3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55B8F109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3303C56E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7494D5F2" w14:textId="77777777" w:rsidTr="007A193A">
        <w:trPr>
          <w:trHeight w:val="658"/>
        </w:trPr>
        <w:tc>
          <w:tcPr>
            <w:tcW w:w="1895" w:type="dxa"/>
          </w:tcPr>
          <w:p w14:paraId="1F066D19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54941A8B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50CB24C1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1C4DED49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6A7D8920" w14:textId="77777777" w:rsidTr="007A193A">
        <w:trPr>
          <w:trHeight w:val="697"/>
        </w:trPr>
        <w:tc>
          <w:tcPr>
            <w:tcW w:w="1895" w:type="dxa"/>
          </w:tcPr>
          <w:p w14:paraId="0CE0893F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CFDF1C2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553057F9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3AABC3A6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  <w:tr w:rsidR="007A193A" w:rsidRPr="0052523F" w14:paraId="50275D0D" w14:textId="77777777" w:rsidTr="007A193A">
        <w:trPr>
          <w:trHeight w:val="658"/>
        </w:trPr>
        <w:tc>
          <w:tcPr>
            <w:tcW w:w="1895" w:type="dxa"/>
          </w:tcPr>
          <w:p w14:paraId="6D0277F3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12C091A0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896" w:type="dxa"/>
          </w:tcPr>
          <w:p w14:paraId="009F73C8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  <w:tc>
          <w:tcPr>
            <w:tcW w:w="3664" w:type="dxa"/>
          </w:tcPr>
          <w:p w14:paraId="00296C2B" w14:textId="77777777" w:rsidR="007A193A" w:rsidRPr="0052523F" w:rsidRDefault="007A193A" w:rsidP="007D0B95">
            <w:pPr>
              <w:jc w:val="both"/>
              <w:rPr>
                <w:rFonts w:ascii="Cambria" w:hAnsi="Cambria"/>
              </w:rPr>
            </w:pPr>
          </w:p>
        </w:tc>
      </w:tr>
    </w:tbl>
    <w:p w14:paraId="1129A03D" w14:textId="77777777" w:rsidR="007A193A" w:rsidRPr="0052523F" w:rsidRDefault="007A193A" w:rsidP="007A193A">
      <w:pPr>
        <w:jc w:val="both"/>
        <w:rPr>
          <w:rFonts w:ascii="Cambria" w:hAnsi="Cambria"/>
        </w:rPr>
      </w:pPr>
    </w:p>
    <w:p w14:paraId="04F51071" w14:textId="19398DE1" w:rsidR="007A193A" w:rsidRDefault="007A193A" w:rsidP="007A193A">
      <w:pPr>
        <w:jc w:val="both"/>
        <w:rPr>
          <w:rFonts w:ascii="Cambria" w:hAnsi="Cambria"/>
        </w:rPr>
      </w:pPr>
    </w:p>
    <w:p w14:paraId="5004C2B6" w14:textId="61AE8F04" w:rsidR="007A193A" w:rsidRDefault="007A193A" w:rsidP="007A193A">
      <w:pPr>
        <w:jc w:val="both"/>
        <w:rPr>
          <w:rFonts w:ascii="Cambria" w:hAnsi="Cambria"/>
        </w:rPr>
      </w:pPr>
    </w:p>
    <w:p w14:paraId="00B17090" w14:textId="50FA536C" w:rsidR="007A193A" w:rsidRPr="0052523F" w:rsidRDefault="007A193A" w:rsidP="007A193A">
      <w:pPr>
        <w:ind w:left="2832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______________________________________</w:t>
      </w:r>
    </w:p>
    <w:p w14:paraId="48846F14" w14:textId="5FA6B34E" w:rsidR="007A193A" w:rsidRPr="007A193A" w:rsidRDefault="007A193A" w:rsidP="007A193A">
      <w:pPr>
        <w:jc w:val="center"/>
        <w:rPr>
          <w:rFonts w:ascii="Cambria" w:hAnsi="Cambria"/>
          <w:b/>
          <w:bCs/>
        </w:rPr>
      </w:pPr>
      <w:r w:rsidRPr="007A193A">
        <w:rPr>
          <w:rFonts w:ascii="Cambria" w:hAnsi="Cambria"/>
          <w:b/>
          <w:bCs/>
        </w:rPr>
        <w:t>F</w:t>
      </w:r>
      <w:r w:rsidRPr="007A193A">
        <w:rPr>
          <w:rFonts w:ascii="Cambria" w:hAnsi="Cambria"/>
          <w:b/>
          <w:bCs/>
        </w:rPr>
        <w:t>IRMA TUTOR O REPRESENTANTE LEGAL</w:t>
      </w:r>
    </w:p>
    <w:p w14:paraId="5D93E0F7" w14:textId="77777777" w:rsidR="007A193A" w:rsidRDefault="007A193A"/>
    <w:sectPr w:rsidR="007A193A" w:rsidSect="007A193A">
      <w:headerReference w:type="first" r:id="rId6"/>
      <w:pgSz w:w="12242" w:h="19108" w:code="5"/>
      <w:pgMar w:top="1985" w:right="1418" w:bottom="4326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08FD9" w14:textId="77777777" w:rsidR="00E06114" w:rsidRDefault="00E06114" w:rsidP="007A193A">
      <w:pPr>
        <w:spacing w:after="0" w:line="240" w:lineRule="auto"/>
      </w:pPr>
      <w:r>
        <w:separator/>
      </w:r>
    </w:p>
  </w:endnote>
  <w:endnote w:type="continuationSeparator" w:id="0">
    <w:p w14:paraId="203BB35E" w14:textId="77777777" w:rsidR="00E06114" w:rsidRDefault="00E06114" w:rsidP="007A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82FA9" w14:textId="77777777" w:rsidR="00E06114" w:rsidRDefault="00E06114" w:rsidP="007A193A">
      <w:pPr>
        <w:spacing w:after="0" w:line="240" w:lineRule="auto"/>
      </w:pPr>
      <w:r>
        <w:separator/>
      </w:r>
    </w:p>
  </w:footnote>
  <w:footnote w:type="continuationSeparator" w:id="0">
    <w:p w14:paraId="59235918" w14:textId="77777777" w:rsidR="00E06114" w:rsidRDefault="00E06114" w:rsidP="007A1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441" w:type="dxa"/>
      <w:tblBorders>
        <w:top w:val="double" w:sz="4" w:space="0" w:color="1F3864" w:themeColor="accent1" w:themeShade="80"/>
        <w:left w:val="double" w:sz="4" w:space="0" w:color="1F3864" w:themeColor="accent1" w:themeShade="80"/>
        <w:bottom w:val="double" w:sz="4" w:space="0" w:color="1F3864" w:themeColor="accent1" w:themeShade="80"/>
        <w:right w:val="double" w:sz="4" w:space="0" w:color="1F3864" w:themeColor="accent1" w:themeShade="80"/>
        <w:insideH w:val="double" w:sz="4" w:space="0" w:color="1F3864" w:themeColor="accent1" w:themeShade="80"/>
        <w:insideV w:val="double" w:sz="4" w:space="0" w:color="1F3864" w:themeColor="accent1" w:themeShade="80"/>
      </w:tblBorders>
      <w:tblLook w:val="04A0" w:firstRow="1" w:lastRow="0" w:firstColumn="1" w:lastColumn="0" w:noHBand="0" w:noVBand="1"/>
    </w:tblPr>
    <w:tblGrid>
      <w:gridCol w:w="1996"/>
      <w:gridCol w:w="6510"/>
      <w:gridCol w:w="2126"/>
    </w:tblGrid>
    <w:tr w:rsidR="007A193A" w:rsidRPr="00E97555" w14:paraId="2B713F5E" w14:textId="77777777" w:rsidTr="007D0B95">
      <w:trPr>
        <w:trHeight w:val="957"/>
      </w:trPr>
      <w:tc>
        <w:tcPr>
          <w:tcW w:w="1996" w:type="dxa"/>
        </w:tcPr>
        <w:p w14:paraId="6F2E0603" w14:textId="77777777" w:rsidR="007A193A" w:rsidRPr="00E97555" w:rsidRDefault="007A193A" w:rsidP="007A193A">
          <w:pPr>
            <w:pStyle w:val="Encabezado"/>
            <w:jc w:val="center"/>
            <w:rPr>
              <w:rFonts w:ascii="Cambria" w:hAnsi="Cambria"/>
            </w:rPr>
          </w:pPr>
          <w:r w:rsidRPr="00E97555">
            <w:rPr>
              <w:rFonts w:ascii="Cambria" w:hAnsi="Cambria"/>
              <w:noProof/>
            </w:rPr>
            <w:drawing>
              <wp:inline distT="0" distB="0" distL="0" distR="0" wp14:anchorId="3298C5BA" wp14:editId="29E63C79">
                <wp:extent cx="447869" cy="537443"/>
                <wp:effectExtent l="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gor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8881" cy="574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10" w:type="dxa"/>
          <w:tcBorders>
            <w:right w:val="nil"/>
          </w:tcBorders>
        </w:tcPr>
        <w:p w14:paraId="53A98737" w14:textId="77777777" w:rsidR="007A193A" w:rsidRPr="00E97555" w:rsidRDefault="007A193A" w:rsidP="007A193A">
          <w:pPr>
            <w:pStyle w:val="Encabezado"/>
            <w:tabs>
              <w:tab w:val="clear" w:pos="4419"/>
            </w:tabs>
            <w:ind w:left="1299" w:right="-1236" w:hanging="1299"/>
            <w:jc w:val="both"/>
            <w:rPr>
              <w:rFonts w:ascii="Cambria" w:hAnsi="Cambria"/>
              <w:b/>
              <w:color w:val="1F4E79" w:themeColor="accent5" w:themeShade="80"/>
            </w:rPr>
          </w:pPr>
          <w:r>
            <w:rPr>
              <w:rFonts w:ascii="Cambria" w:hAnsi="Cambria"/>
              <w:b/>
              <w:color w:val="1F4E79" w:themeColor="accent5" w:themeShade="80"/>
            </w:rPr>
            <w:t xml:space="preserve">             </w:t>
          </w:r>
          <w:r w:rsidRPr="00E97555">
            <w:rPr>
              <w:rFonts w:ascii="Cambria" w:hAnsi="Cambria"/>
              <w:b/>
              <w:color w:val="1F4E79" w:themeColor="accent5" w:themeShade="80"/>
            </w:rPr>
            <w:t>MANUAL DE PROCEDIMIENTO</w:t>
          </w:r>
          <w:r>
            <w:rPr>
              <w:rFonts w:ascii="Cambria" w:hAnsi="Cambria"/>
              <w:b/>
              <w:color w:val="1F4E79" w:themeColor="accent5" w:themeShade="80"/>
            </w:rPr>
            <w:t xml:space="preserve"> </w:t>
          </w:r>
          <w:r w:rsidRPr="00E97555">
            <w:rPr>
              <w:rFonts w:ascii="Cambria" w:hAnsi="Cambria"/>
              <w:b/>
              <w:color w:val="1F4E79" w:themeColor="accent5" w:themeShade="80"/>
            </w:rPr>
            <w:t>ASIGNACIONES DIRECTAS</w:t>
          </w:r>
        </w:p>
        <w:p w14:paraId="29B53900" w14:textId="77777777" w:rsidR="007A193A" w:rsidRPr="00E97555" w:rsidRDefault="007A193A" w:rsidP="007A193A">
          <w:pPr>
            <w:pStyle w:val="Encabezado"/>
            <w:jc w:val="center"/>
            <w:rPr>
              <w:rFonts w:ascii="Cambria" w:hAnsi="Cambria"/>
              <w:b/>
              <w:color w:val="1F4E79" w:themeColor="accent5" w:themeShade="80"/>
            </w:rPr>
          </w:pPr>
          <w:r w:rsidRPr="00E97555">
            <w:rPr>
              <w:rFonts w:ascii="Cambria" w:hAnsi="Cambria"/>
              <w:b/>
              <w:color w:val="1F4E79" w:themeColor="accent5" w:themeShade="80"/>
            </w:rPr>
            <w:t xml:space="preserve">                          ACTIVIDADES NO CONCURSABLES</w:t>
          </w:r>
        </w:p>
        <w:p w14:paraId="28587DAF" w14:textId="77777777" w:rsidR="007A193A" w:rsidRPr="00E97555" w:rsidRDefault="007A193A" w:rsidP="007A193A">
          <w:pPr>
            <w:pStyle w:val="Encabezado"/>
            <w:ind w:left="165"/>
            <w:jc w:val="center"/>
            <w:rPr>
              <w:rFonts w:ascii="Cambria" w:hAnsi="Cambria"/>
              <w:b/>
              <w:color w:val="1F4E79" w:themeColor="accent5" w:themeShade="80"/>
            </w:rPr>
          </w:pPr>
          <w:r w:rsidRPr="00E97555">
            <w:rPr>
              <w:rFonts w:ascii="Cambria" w:hAnsi="Cambria"/>
              <w:b/>
              <w:color w:val="1F4E79" w:themeColor="accent5" w:themeShade="80"/>
            </w:rPr>
            <w:t xml:space="preserve">                       FONDO VINCULACIÓN CON LA COMUNIDAD 8%</w:t>
          </w:r>
        </w:p>
        <w:p w14:paraId="65DA5D64" w14:textId="77777777" w:rsidR="007A193A" w:rsidRPr="00E97555" w:rsidRDefault="007A193A" w:rsidP="007A193A">
          <w:pPr>
            <w:pStyle w:val="Encabezado"/>
            <w:jc w:val="center"/>
            <w:rPr>
              <w:rFonts w:ascii="Cambria" w:hAnsi="Cambria"/>
            </w:rPr>
          </w:pPr>
          <w:r w:rsidRPr="00E97555">
            <w:rPr>
              <w:rFonts w:ascii="Cambria" w:hAnsi="Cambria"/>
              <w:b/>
              <w:color w:val="1F4E79" w:themeColor="accent5" w:themeShade="80"/>
            </w:rPr>
            <w:t xml:space="preserve">                        </w:t>
          </w:r>
          <w:r>
            <w:rPr>
              <w:rFonts w:ascii="Cambria" w:hAnsi="Cambria"/>
              <w:b/>
              <w:color w:val="1F4E79" w:themeColor="accent5" w:themeShade="80"/>
            </w:rPr>
            <w:t>AÑO</w:t>
          </w:r>
          <w:r w:rsidRPr="00E97555">
            <w:rPr>
              <w:rFonts w:ascii="Cambria" w:hAnsi="Cambria"/>
              <w:b/>
              <w:color w:val="1F4E79" w:themeColor="accent5" w:themeShade="80"/>
            </w:rPr>
            <w:t xml:space="preserve"> 202</w:t>
          </w:r>
          <w:r>
            <w:rPr>
              <w:rFonts w:ascii="Cambria" w:hAnsi="Cambria"/>
              <w:b/>
              <w:color w:val="1F4E79" w:themeColor="accent5" w:themeShade="80"/>
            </w:rPr>
            <w:t>5</w:t>
          </w:r>
        </w:p>
      </w:tc>
      <w:tc>
        <w:tcPr>
          <w:tcW w:w="2126" w:type="dxa"/>
          <w:tcBorders>
            <w:left w:val="nil"/>
          </w:tcBorders>
        </w:tcPr>
        <w:p w14:paraId="053DB5B9" w14:textId="77777777" w:rsidR="007A193A" w:rsidRPr="00E97555" w:rsidRDefault="007A193A" w:rsidP="007A193A">
          <w:pPr>
            <w:pStyle w:val="Encabezado"/>
            <w:rPr>
              <w:rFonts w:ascii="Cambria" w:hAnsi="Cambria"/>
            </w:rPr>
          </w:pPr>
        </w:p>
      </w:tc>
    </w:tr>
  </w:tbl>
  <w:p w14:paraId="68B0B161" w14:textId="77777777" w:rsidR="007A193A" w:rsidRDefault="007A193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93A"/>
    <w:rsid w:val="007A193A"/>
    <w:rsid w:val="00835DA4"/>
    <w:rsid w:val="00A42568"/>
    <w:rsid w:val="00CF382B"/>
    <w:rsid w:val="00E06114"/>
    <w:rsid w:val="00E22670"/>
    <w:rsid w:val="00E4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FE8FB"/>
  <w15:chartTrackingRefBased/>
  <w15:docId w15:val="{864CA0A8-E365-48B1-8C62-1F97603C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93A"/>
    <w:rPr>
      <w:rFonts w:ascii="Calibri" w:eastAsia="Calibri" w:hAnsi="Calibri" w:cs="Calibri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A193A"/>
    <w:pPr>
      <w:spacing w:after="0" w:line="240" w:lineRule="auto"/>
    </w:pPr>
    <w:rPr>
      <w:rFonts w:ascii="Calibri" w:eastAsia="Calibri" w:hAnsi="Calibri" w:cs="Calibri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A1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93A"/>
    <w:rPr>
      <w:rFonts w:ascii="Calibri" w:eastAsia="Calibri" w:hAnsi="Calibri" w:cs="Calibri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7A193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93A"/>
    <w:rPr>
      <w:rFonts w:ascii="Calibri" w:eastAsia="Calibri" w:hAnsi="Calibri" w:cs="Calibri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418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Nahuelcar</dc:creator>
  <cp:keywords/>
  <dc:description/>
  <cp:lastModifiedBy>Jessica Nahuelcar</cp:lastModifiedBy>
  <cp:revision>1</cp:revision>
  <dcterms:created xsi:type="dcterms:W3CDTF">2025-03-28T13:50:00Z</dcterms:created>
  <dcterms:modified xsi:type="dcterms:W3CDTF">2025-03-28T13:56:00Z</dcterms:modified>
</cp:coreProperties>
</file>